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292C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Software Engineer </w:t>
      </w:r>
    </w:p>
    <w:p w14:paraId="57F9381A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 (BSP)</w:t>
      </w:r>
    </w:p>
    <w:p w14:paraId="0EEA235A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475AE85F" w14:textId="77777777" w:rsidR="00E1450A" w:rsidRPr="00686156" w:rsidRDefault="00E1450A" w:rsidP="00E1450A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05915297" w14:textId="77777777" w:rsidR="00E1450A" w:rsidRPr="00686156" w:rsidRDefault="00E1450A" w:rsidP="00E1450A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BSP - Memory &amp; File System:</w:t>
      </w:r>
    </w:p>
    <w:p w14:paraId="331A28AC" w14:textId="77777777" w:rsidR="00E1450A" w:rsidRPr="00686156" w:rsidRDefault="00E1450A" w:rsidP="00E1450A">
      <w:pPr>
        <w:numPr>
          <w:ilvl w:val="0"/>
          <w:numId w:val="9"/>
        </w:numPr>
        <w:spacing w:beforeAutospacing="1" w:after="0" w:afterAutospacing="1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 xml:space="preserve">Good understanding on Linux kernel debugging facilities like </w:t>
      </w:r>
      <w:proofErr w:type="spellStart"/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debugfs</w:t>
      </w:r>
      <w:proofErr w:type="spellEnd"/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 xml:space="preserve">, </w:t>
      </w:r>
      <w:proofErr w:type="spellStart"/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ftrace</w:t>
      </w:r>
      <w:proofErr w:type="spellEnd"/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, block trace etc</w:t>
      </w:r>
    </w:p>
    <w:p w14:paraId="0D9722B5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Good understanding and hands on experience with Linux File Systems e.g., EXT4, F2FS, UBIFS, FUSEFS etc.</w:t>
      </w:r>
    </w:p>
    <w:p w14:paraId="7A1B3385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Good understating on the following blocks in the Linux kernel – block I/O path, SW storage I/O stack, page cache/buffer cache, virtual memory, basic MMU and DMA.</w:t>
      </w:r>
    </w:p>
    <w:p w14:paraId="0094773F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Good hands-on experience in Linux kernel internals and device driver development</w:t>
      </w:r>
    </w:p>
    <w:p w14:paraId="5AAF5E2A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Experience preferably in Linux Power Management and device driver level.</w:t>
      </w:r>
    </w:p>
    <w:p w14:paraId="14BC4688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Proven competency in C, C++, Linux, RTOS, Java and Android Frameworks.</w:t>
      </w:r>
    </w:p>
    <w:p w14:paraId="15EA831C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Understanding on HW/board bring up.</w:t>
      </w:r>
    </w:p>
    <w:p w14:paraId="60B48962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A good team player with communication skills and a sense of responsible.</w:t>
      </w:r>
    </w:p>
    <w:p w14:paraId="090767FF" w14:textId="77777777" w:rsidR="00E1450A" w:rsidRPr="00686156" w:rsidRDefault="00E1450A" w:rsidP="00E1450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42424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Ability to learn new things quickly and has creative ideas.</w:t>
      </w:r>
    </w:p>
    <w:p w14:paraId="7C2D4A9F" w14:textId="77777777" w:rsidR="00E1450A" w:rsidRPr="00686156" w:rsidRDefault="00E1450A" w:rsidP="00E1450A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Demonstrable analytical, problem solving, debugging skills.</w:t>
      </w:r>
    </w:p>
    <w:p w14:paraId="70949D4F" w14:textId="77777777" w:rsidR="00E1450A" w:rsidRPr="00686156" w:rsidRDefault="00E1450A" w:rsidP="00E1450A">
      <w:pPr>
        <w:numPr>
          <w:ilvl w:val="0"/>
          <w:numId w:val="9"/>
        </w:numPr>
        <w:spacing w:after="0" w:line="240" w:lineRule="auto"/>
        <w:rPr>
          <w:rFonts w:ascii="Verdana" w:eastAsia="Times New Roman" w:hAnsi="Verdana" w:cs="Arial"/>
          <w:color w:val="242424"/>
          <w:sz w:val="20"/>
          <w:szCs w:val="20"/>
          <w:shd w:val="clear" w:color="auto" w:fill="FFFFFF"/>
          <w:lang w:val="en-IN" w:eastAsia="en-IN"/>
        </w:rPr>
      </w:pPr>
      <w:r w:rsidRPr="00686156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val="en-IN" w:eastAsia="en-IN"/>
        </w:rPr>
        <w:t>Strong interpersonal and team-working skills.</w:t>
      </w:r>
    </w:p>
    <w:p w14:paraId="1063E11B" w14:textId="77777777" w:rsidR="00E1450A" w:rsidRPr="00686156" w:rsidRDefault="00E1450A" w:rsidP="00E1450A">
      <w:pPr>
        <w:pStyle w:val="ListParagraph"/>
        <w:rPr>
          <w:rFonts w:ascii="Verdana" w:hAnsi="Verdana" w:cs="Arial"/>
          <w:color w:val="201F1E"/>
          <w:sz w:val="20"/>
          <w:szCs w:val="20"/>
        </w:rPr>
      </w:pPr>
    </w:p>
    <w:p w14:paraId="62BF7098" w14:textId="77777777" w:rsidR="00E1450A" w:rsidRPr="00686156" w:rsidRDefault="00E1450A" w:rsidP="00E145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Exp Level: 2-7 </w:t>
      </w:r>
      <w:proofErr w:type="spellStart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yrs</w:t>
      </w:r>
      <w:proofErr w:type="spellEnd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 </w:t>
      </w:r>
    </w:p>
    <w:p w14:paraId="654F625D" w14:textId="77777777" w:rsidR="00E1450A" w:rsidRPr="00686156" w:rsidRDefault="00E1450A" w:rsidP="00E145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</w:p>
    <w:p w14:paraId="317D803F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Minimum Qualification: B.E/</w:t>
      </w:r>
      <w:proofErr w:type="spellStart"/>
      <w:r w:rsidRPr="00686156">
        <w:rPr>
          <w:rFonts w:ascii="Verdana" w:hAnsi="Verdana"/>
          <w:sz w:val="20"/>
          <w:szCs w:val="20"/>
        </w:rPr>
        <w:t>B.Tech</w:t>
      </w:r>
      <w:proofErr w:type="spellEnd"/>
      <w:r w:rsidRPr="00686156">
        <w:rPr>
          <w:rFonts w:ascii="Verdana" w:hAnsi="Verdana"/>
          <w:sz w:val="20"/>
          <w:szCs w:val="20"/>
        </w:rPr>
        <w:t xml:space="preserve"> (Electronics/Computer Sci.) with knowledge of working in Linux </w:t>
      </w:r>
    </w:p>
    <w:p w14:paraId="36ADD165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1-2</w:t>
      </w:r>
    </w:p>
    <w:p w14:paraId="4546E7BB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Bangalore</w:t>
      </w:r>
    </w:p>
    <w:p w14:paraId="4C34DB2E" w14:textId="77777777" w:rsidR="00E1450A" w:rsidRPr="00686156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22C96348" w14:textId="79C2C92B" w:rsidR="00E1450A" w:rsidRDefault="00E1450A" w:rsidP="00E1450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32C1D520" w14:textId="77777777" w:rsidR="000B61F8" w:rsidRPr="00686156" w:rsidRDefault="000B61F8" w:rsidP="000B61F8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amrita.j@altiux.com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9340882572</w:t>
      </w:r>
    </w:p>
    <w:p w14:paraId="40AC72ED" w14:textId="77777777" w:rsidR="000B61F8" w:rsidRPr="00686156" w:rsidRDefault="000B61F8" w:rsidP="00E1450A">
      <w:pPr>
        <w:rPr>
          <w:rFonts w:ascii="Verdana" w:hAnsi="Verdana"/>
          <w:sz w:val="20"/>
          <w:szCs w:val="20"/>
        </w:rPr>
      </w:pPr>
    </w:p>
    <w:p w14:paraId="10C64C2D" w14:textId="2E80DD2B" w:rsidR="00F14B14" w:rsidRPr="00E1450A" w:rsidRDefault="00F14B14" w:rsidP="00E1450A"/>
    <w:sectPr w:rsidR="00F14B14" w:rsidRPr="00E14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59F"/>
    <w:multiLevelType w:val="multilevel"/>
    <w:tmpl w:val="F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92B"/>
    <w:multiLevelType w:val="hybridMultilevel"/>
    <w:tmpl w:val="179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4663D"/>
    <w:multiLevelType w:val="multilevel"/>
    <w:tmpl w:val="16E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43DBB"/>
    <w:rsid w:val="000A3203"/>
    <w:rsid w:val="000B61F8"/>
    <w:rsid w:val="005C51E9"/>
    <w:rsid w:val="006F25DF"/>
    <w:rsid w:val="00700B70"/>
    <w:rsid w:val="00997C00"/>
    <w:rsid w:val="00B37561"/>
    <w:rsid w:val="00BB2411"/>
    <w:rsid w:val="00BF41F9"/>
    <w:rsid w:val="00E1450A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0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0B6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a.j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2022-02-21T07:30:00Z</dcterms:created>
  <dcterms:modified xsi:type="dcterms:W3CDTF">2022-02-22T09:00:00Z</dcterms:modified>
</cp:coreProperties>
</file>